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985C" w14:textId="77777777"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14:paraId="00CBACE2" w14:textId="77777777" w:rsidR="002979A3" w:rsidRPr="002979A3" w:rsidRDefault="002979A3" w:rsidP="002979A3">
      <w:pPr>
        <w:jc w:val="center"/>
        <w:rPr>
          <w:rStyle w:val="fontstyle21"/>
          <w:rFonts w:ascii="Times New Roman" w:hAnsi="Times New Roman"/>
          <w:b/>
          <w:bCs/>
        </w:rPr>
      </w:pPr>
      <w:r w:rsidRPr="002979A3">
        <w:rPr>
          <w:rStyle w:val="fontstyle21"/>
          <w:rFonts w:ascii="Times New Roman" w:hAnsi="Times New Roman"/>
          <w:b/>
          <w:bCs/>
        </w:rPr>
        <w:t>UPUTE ZA PRIJAVITELJE</w:t>
      </w:r>
      <w:r w:rsidRPr="002979A3">
        <w:rPr>
          <w:rFonts w:ascii="Times New Roman" w:hAnsi="Times New Roman"/>
          <w:b/>
          <w:bCs/>
          <w:color w:val="000000"/>
          <w:sz w:val="32"/>
          <w:szCs w:val="32"/>
        </w:rPr>
        <w:br/>
      </w:r>
    </w:p>
    <w:p w14:paraId="20B41B11" w14:textId="77777777"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14:paraId="387F2129" w14:textId="77777777"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14:paraId="0027F9E7" w14:textId="77777777"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14:paraId="18AAC02D" w14:textId="77777777" w:rsidR="00A37476" w:rsidRPr="00A37476" w:rsidRDefault="00A37476">
      <w:pPr>
        <w:rPr>
          <w:rStyle w:val="fontstyle01"/>
          <w:rFonts w:ascii="Times New Roman" w:hAnsi="Times New Roman"/>
          <w:sz w:val="24"/>
          <w:szCs w:val="24"/>
        </w:rPr>
      </w:pPr>
    </w:p>
    <w:p w14:paraId="699B4D19" w14:textId="272ECB03" w:rsidR="00A37476" w:rsidRPr="00A37476" w:rsidRDefault="00A37476" w:rsidP="00A37476">
      <w:pPr>
        <w:jc w:val="center"/>
        <w:rPr>
          <w:rStyle w:val="fontstyle21"/>
          <w:rFonts w:ascii="Times New Roman" w:hAnsi="Times New Roman"/>
        </w:rPr>
      </w:pPr>
      <w:r w:rsidRPr="00A37476">
        <w:rPr>
          <w:rStyle w:val="fontstyle01"/>
          <w:rFonts w:ascii="Times New Roman" w:hAnsi="Times New Roman"/>
        </w:rPr>
        <w:t xml:space="preserve">JAVNI </w:t>
      </w:r>
      <w:r w:rsidR="006E2481">
        <w:rPr>
          <w:rStyle w:val="fontstyle01"/>
          <w:rFonts w:ascii="Times New Roman" w:hAnsi="Times New Roman"/>
        </w:rPr>
        <w:t xml:space="preserve">POZIV 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 w:rsidRPr="00A37476">
        <w:rPr>
          <w:rStyle w:val="fontstyle01"/>
          <w:rFonts w:ascii="Times New Roman" w:hAnsi="Times New Roman"/>
        </w:rPr>
        <w:t>ZA FINANCIRANJE JAVNIH POTREBA IZ PRORAČUNA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 w:rsidRPr="00A37476">
        <w:rPr>
          <w:rStyle w:val="fontstyle01"/>
          <w:rFonts w:ascii="Times New Roman" w:hAnsi="Times New Roman"/>
        </w:rPr>
        <w:t>OPĆINE MRKOPALJ</w:t>
      </w:r>
      <w:r w:rsidR="00386F2C">
        <w:rPr>
          <w:rStyle w:val="fontstyle01"/>
          <w:rFonts w:ascii="Times New Roman" w:hAnsi="Times New Roman"/>
        </w:rPr>
        <w:t xml:space="preserve"> ZA 20</w:t>
      </w:r>
      <w:r w:rsidR="003E4594">
        <w:rPr>
          <w:rStyle w:val="fontstyle01"/>
          <w:rFonts w:ascii="Times New Roman" w:hAnsi="Times New Roman"/>
        </w:rPr>
        <w:t>2</w:t>
      </w:r>
      <w:r w:rsidR="00C73C2F">
        <w:rPr>
          <w:rStyle w:val="fontstyle01"/>
          <w:rFonts w:ascii="Times New Roman" w:hAnsi="Times New Roman"/>
        </w:rPr>
        <w:t>6</w:t>
      </w:r>
      <w:r w:rsidRPr="00A37476">
        <w:rPr>
          <w:rStyle w:val="fontstyle01"/>
          <w:rFonts w:ascii="Times New Roman" w:hAnsi="Times New Roman"/>
        </w:rPr>
        <w:t>. GODINU</w:t>
      </w:r>
      <w:r w:rsidRPr="00A37476">
        <w:rPr>
          <w:rFonts w:ascii="Times New Roman" w:hAnsi="Times New Roman"/>
          <w:b/>
          <w:bCs/>
          <w:color w:val="000000"/>
          <w:sz w:val="32"/>
          <w:szCs w:val="32"/>
        </w:rPr>
        <w:br/>
      </w:r>
    </w:p>
    <w:p w14:paraId="05E99C9F" w14:textId="77777777"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14:paraId="6E2A31F6" w14:textId="77777777"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14:paraId="63CB9F07" w14:textId="77777777"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14:paraId="15A0C8B4" w14:textId="77777777" w:rsidR="00A37476" w:rsidRDefault="00A37476" w:rsidP="00A37476">
      <w:pPr>
        <w:jc w:val="center"/>
        <w:rPr>
          <w:rStyle w:val="fontstyle21"/>
          <w:rFonts w:ascii="Times New Roman" w:hAnsi="Times New Roman"/>
          <w:sz w:val="24"/>
          <w:szCs w:val="24"/>
        </w:rPr>
      </w:pPr>
    </w:p>
    <w:p w14:paraId="54407037" w14:textId="77777777" w:rsidR="00A37476" w:rsidRPr="00A37476" w:rsidRDefault="00A37476" w:rsidP="002979A3">
      <w:pPr>
        <w:rPr>
          <w:rStyle w:val="fontstyle21"/>
          <w:rFonts w:ascii="Times New Roman" w:hAnsi="Times New Roman"/>
        </w:rPr>
      </w:pPr>
      <w:r w:rsidRPr="00A37476">
        <w:rPr>
          <w:rFonts w:ascii="Times New Roman" w:hAnsi="Times New Roman"/>
          <w:color w:val="000000"/>
          <w:sz w:val="32"/>
          <w:szCs w:val="32"/>
        </w:rPr>
        <w:br/>
      </w:r>
    </w:p>
    <w:p w14:paraId="471DCB1E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D060F45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4C84ADF2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1911FBA0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61EEF361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26FBAA4E" w14:textId="77777777" w:rsidR="00A37476" w:rsidRDefault="00A37476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1FC1328D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1BD1840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E581E99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759ABB21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4C09E23D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323924BD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54333AF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0E22B64A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64B7F612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0067EB6E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2DBF9B1A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2AADFA82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6F7008B8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380B5D3A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27044094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692E44AE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2F0DBC07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3CF312D6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42681B8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644B51D9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388FE226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02E3B05D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73F18A1E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144C92CB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8A843E5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4A419357" w14:textId="77777777" w:rsidR="002979A3" w:rsidRDefault="002979A3" w:rsidP="00A37476">
      <w:pPr>
        <w:jc w:val="left"/>
        <w:rPr>
          <w:rStyle w:val="fontstyle21"/>
          <w:rFonts w:ascii="Times New Roman" w:hAnsi="Times New Roman"/>
          <w:sz w:val="24"/>
          <w:szCs w:val="24"/>
        </w:rPr>
      </w:pPr>
    </w:p>
    <w:p w14:paraId="50BE40B4" w14:textId="77777777" w:rsidR="00A37476" w:rsidRPr="002979A3" w:rsidRDefault="00A37476" w:rsidP="002979A3">
      <w:pPr>
        <w:rPr>
          <w:rStyle w:val="fontstyle01"/>
          <w:rFonts w:ascii="Times New Roman" w:hAnsi="Times New Roman"/>
          <w:sz w:val="28"/>
          <w:szCs w:val="28"/>
        </w:rPr>
      </w:pPr>
      <w:r w:rsidRPr="00A37476">
        <w:rPr>
          <w:rFonts w:ascii="Times New Roman" w:hAnsi="Times New Roman"/>
          <w:color w:val="000000"/>
          <w:sz w:val="28"/>
          <w:szCs w:val="28"/>
        </w:rPr>
        <w:br/>
      </w:r>
    </w:p>
    <w:p w14:paraId="2DC519E6" w14:textId="77777777" w:rsidR="00A37476" w:rsidRDefault="00A37476" w:rsidP="00A37476">
      <w:pPr>
        <w:jc w:val="left"/>
        <w:rPr>
          <w:rStyle w:val="fontstyle01"/>
          <w:rFonts w:ascii="Times New Roman" w:hAnsi="Times New Roman"/>
          <w:sz w:val="24"/>
          <w:szCs w:val="24"/>
        </w:rPr>
      </w:pPr>
    </w:p>
    <w:p w14:paraId="7D7F6498" w14:textId="77777777"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t>OKVIR ZA DODJELU FINANCIJSKIH SREDSTAVA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14:paraId="1B430578" w14:textId="5BD979C7" w:rsidR="006D230F" w:rsidRDefault="00A37476" w:rsidP="00DD55F7">
      <w:pPr>
        <w:ind w:left="360"/>
        <w:rPr>
          <w:rStyle w:val="fontstyle01"/>
          <w:rFonts w:ascii="Times New Roman" w:hAnsi="Times New Roman"/>
          <w:sz w:val="24"/>
          <w:szCs w:val="24"/>
        </w:rPr>
      </w:pPr>
      <w:r w:rsidRPr="006D230F">
        <w:rPr>
          <w:rStyle w:val="fontstyle21"/>
          <w:rFonts w:ascii="Times New Roman" w:hAnsi="Times New Roman"/>
          <w:sz w:val="24"/>
          <w:szCs w:val="24"/>
        </w:rPr>
        <w:t>Sukladno odredbama Zakona o udrugama (“Narodne novine” broj 74/14</w:t>
      </w:r>
      <w:r w:rsidR="00C006CD">
        <w:rPr>
          <w:rStyle w:val="fontstyle21"/>
          <w:rFonts w:ascii="Times New Roman" w:hAnsi="Times New Roman"/>
          <w:sz w:val="24"/>
          <w:szCs w:val="24"/>
        </w:rPr>
        <w:t>, 70/17, 98/19,1</w:t>
      </w:r>
      <w:r w:rsidR="001C7C59">
        <w:rPr>
          <w:rStyle w:val="fontstyle21"/>
          <w:rFonts w:ascii="Times New Roman" w:hAnsi="Times New Roman"/>
          <w:sz w:val="24"/>
          <w:szCs w:val="24"/>
        </w:rPr>
        <w:t>51</w:t>
      </w:r>
      <w:r w:rsidR="00C006CD">
        <w:rPr>
          <w:rStyle w:val="fontstyle21"/>
          <w:rFonts w:ascii="Times New Roman" w:hAnsi="Times New Roman"/>
          <w:sz w:val="24"/>
          <w:szCs w:val="24"/>
        </w:rPr>
        <w:t xml:space="preserve">/22 </w:t>
      </w:r>
      <w:r w:rsidRPr="006D230F">
        <w:rPr>
          <w:rStyle w:val="fontstyle21"/>
          <w:rFonts w:ascii="Times New Roman" w:hAnsi="Times New Roman"/>
          <w:sz w:val="24"/>
          <w:szCs w:val="24"/>
        </w:rPr>
        <w:t>), Zakona o</w:t>
      </w:r>
      <w:r w:rsidR="00FE5B48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financijskom poslovanju i računovodstvu neprofitnih organizacija</w:t>
      </w:r>
      <w:r w:rsidR="001C7C59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(“Narodne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novine” broj 121/14</w:t>
      </w:r>
      <w:r w:rsidR="00C006CD">
        <w:rPr>
          <w:rStyle w:val="fontstyle21"/>
          <w:rFonts w:ascii="Times New Roman" w:hAnsi="Times New Roman"/>
          <w:sz w:val="24"/>
          <w:szCs w:val="24"/>
        </w:rPr>
        <w:t>, 114/22</w:t>
      </w:r>
      <w:r w:rsidRPr="006D230F">
        <w:rPr>
          <w:rStyle w:val="fontstyle21"/>
          <w:rFonts w:ascii="Times New Roman" w:hAnsi="Times New Roman"/>
          <w:sz w:val="24"/>
          <w:szCs w:val="24"/>
        </w:rPr>
        <w:t>) i Uredbe o kriterijima, mjerilima i postupcima financiranja i ugovaranja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programa i projekata od interesa za opće dobro</w:t>
      </w:r>
      <w:r w:rsidR="001C7C59">
        <w:rPr>
          <w:rStyle w:val="fontstyle21"/>
          <w:rFonts w:ascii="Times New Roman" w:hAnsi="Times New Roman"/>
          <w:sz w:val="24"/>
          <w:szCs w:val="24"/>
        </w:rPr>
        <w:t>,</w:t>
      </w:r>
      <w:r w:rsidRPr="006D230F">
        <w:rPr>
          <w:rStyle w:val="fontstyle21"/>
          <w:rFonts w:ascii="Times New Roman" w:hAnsi="Times New Roman"/>
          <w:sz w:val="24"/>
          <w:szCs w:val="24"/>
        </w:rPr>
        <w:t xml:space="preserve"> koje provode udruge Općina donosi program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javnih potreba od interesa na njezinom području. Prijavu za sufinanciranje programa i projekata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mogu podnijeti su udruge/neprofitne organizacije koje su se svojim statutom opredijelile za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obavljanje djelatnosti i aktivnosti programski usmjerenih na zadovoljavanje javnih potreba za</w:t>
      </w:r>
      <w:r w:rsidR="00DD55F7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programe i projekte k</w:t>
      </w:r>
      <w:r w:rsidR="00DD55F7">
        <w:rPr>
          <w:rStyle w:val="fontstyle21"/>
          <w:rFonts w:ascii="Times New Roman" w:hAnsi="Times New Roman"/>
          <w:sz w:val="24"/>
          <w:szCs w:val="24"/>
        </w:rPr>
        <w:t xml:space="preserve">oji će se </w:t>
      </w:r>
      <w:r w:rsidR="00C006CD">
        <w:rPr>
          <w:rStyle w:val="fontstyle21"/>
          <w:rFonts w:ascii="Times New Roman" w:hAnsi="Times New Roman"/>
          <w:sz w:val="24"/>
          <w:szCs w:val="24"/>
        </w:rPr>
        <w:t>provoditi.</w:t>
      </w:r>
      <w:r w:rsidRPr="006D230F">
        <w:rPr>
          <w:rFonts w:ascii="Times New Roman" w:hAnsi="Times New Roman"/>
          <w:color w:val="000000"/>
          <w:szCs w:val="24"/>
        </w:rPr>
        <w:br/>
      </w:r>
    </w:p>
    <w:p w14:paraId="753595F2" w14:textId="77777777"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t>UKUPNA VRIJEDNOST JAVNOG POZIVA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14:paraId="23C65E73" w14:textId="1960D217" w:rsidR="006D230F" w:rsidRPr="00851DC2" w:rsidRDefault="00064087" w:rsidP="00851DC2">
      <w:pPr>
        <w:ind w:left="360"/>
        <w:jc w:val="left"/>
        <w:rPr>
          <w:rStyle w:val="fontstyle0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fontstyle21"/>
          <w:rFonts w:ascii="Times New Roman" w:hAnsi="Times New Roman"/>
          <w:sz w:val="24"/>
          <w:szCs w:val="24"/>
        </w:rPr>
        <w:t>U Proračunu Općine Mrkopalj za 20</w:t>
      </w:r>
      <w:r w:rsidR="003E4594">
        <w:rPr>
          <w:rStyle w:val="fontstyle21"/>
          <w:rFonts w:ascii="Times New Roman" w:hAnsi="Times New Roman"/>
          <w:sz w:val="24"/>
          <w:szCs w:val="24"/>
        </w:rPr>
        <w:t>2</w:t>
      </w:r>
      <w:r w:rsidR="00C73C2F">
        <w:rPr>
          <w:rStyle w:val="fontstyle21"/>
          <w:rFonts w:ascii="Times New Roman" w:hAnsi="Times New Roman"/>
          <w:sz w:val="24"/>
          <w:szCs w:val="24"/>
        </w:rPr>
        <w:t>6</w:t>
      </w:r>
      <w:r w:rsidR="00A37476" w:rsidRPr="006D230F">
        <w:rPr>
          <w:rStyle w:val="fontstyle21"/>
          <w:rFonts w:ascii="Times New Roman" w:hAnsi="Times New Roman"/>
          <w:sz w:val="24"/>
          <w:szCs w:val="24"/>
        </w:rPr>
        <w:t>. godinu planirana su sredstva koja se dodjeljuju temeljem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A37476" w:rsidRPr="00F56321">
        <w:rPr>
          <w:rStyle w:val="fontstyle21"/>
          <w:rFonts w:ascii="Times New Roman" w:hAnsi="Times New Roman"/>
          <w:sz w:val="24"/>
          <w:szCs w:val="24"/>
        </w:rPr>
        <w:t>Natječaja u ukupnom iznosu od</w:t>
      </w:r>
      <w:r w:rsidR="00BD653D" w:rsidRPr="00F56321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8509A0">
        <w:rPr>
          <w:rStyle w:val="fontstyle21"/>
          <w:rFonts w:ascii="Times New Roman" w:hAnsi="Times New Roman"/>
          <w:sz w:val="24"/>
          <w:szCs w:val="24"/>
        </w:rPr>
        <w:t>6</w:t>
      </w:r>
      <w:r w:rsidR="00C73C2F">
        <w:rPr>
          <w:rStyle w:val="fontstyle21"/>
          <w:rFonts w:ascii="Times New Roman" w:hAnsi="Times New Roman"/>
          <w:sz w:val="24"/>
          <w:szCs w:val="24"/>
        </w:rPr>
        <w:t>5</w:t>
      </w:r>
      <w:r w:rsidR="008509A0">
        <w:rPr>
          <w:rStyle w:val="fontstyle21"/>
          <w:rFonts w:ascii="Times New Roman" w:hAnsi="Times New Roman"/>
          <w:sz w:val="24"/>
          <w:szCs w:val="24"/>
        </w:rPr>
        <w:t xml:space="preserve">.000,00 </w:t>
      </w:r>
      <w:r w:rsidR="00F56321" w:rsidRPr="00F56321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="00C9518B" w:rsidRPr="00F56321">
        <w:rPr>
          <w:rStyle w:val="fontstyle21"/>
          <w:rFonts w:ascii="Times New Roman" w:hAnsi="Times New Roman"/>
          <w:sz w:val="24"/>
          <w:szCs w:val="24"/>
        </w:rPr>
        <w:t>eura</w:t>
      </w:r>
      <w:r w:rsidR="00C9518B" w:rsidRPr="00C9518B">
        <w:rPr>
          <w:rStyle w:val="fontstyle21"/>
          <w:rFonts w:ascii="Times New Roman" w:hAnsi="Times New Roman"/>
          <w:b/>
          <w:bCs/>
          <w:sz w:val="24"/>
          <w:szCs w:val="24"/>
        </w:rPr>
        <w:t>.</w:t>
      </w:r>
      <w:r w:rsidR="00A37476" w:rsidRPr="006D230F">
        <w:rPr>
          <w:rFonts w:ascii="Times New Roman" w:hAnsi="Times New Roman"/>
          <w:color w:val="000000"/>
          <w:szCs w:val="24"/>
        </w:rPr>
        <w:br/>
      </w:r>
      <w:r w:rsidR="00A37476" w:rsidRPr="006D230F">
        <w:rPr>
          <w:rFonts w:ascii="Times New Roman" w:hAnsi="Times New Roman"/>
          <w:color w:val="000000"/>
          <w:szCs w:val="24"/>
        </w:rPr>
        <w:br/>
      </w:r>
    </w:p>
    <w:p w14:paraId="0C222D3C" w14:textId="77777777" w:rsidR="006D230F" w:rsidRPr="006D230F" w:rsidRDefault="00A37476" w:rsidP="006D230F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6D230F">
        <w:rPr>
          <w:rStyle w:val="fontstyle01"/>
          <w:rFonts w:ascii="Times New Roman" w:hAnsi="Times New Roman"/>
          <w:sz w:val="24"/>
          <w:szCs w:val="24"/>
        </w:rPr>
        <w:t>FORMALNI UVJETI JAVNOG POZIVA</w:t>
      </w:r>
      <w:r w:rsidRPr="006D230F">
        <w:rPr>
          <w:rFonts w:ascii="Times New Roman" w:hAnsi="Times New Roman"/>
          <w:b/>
          <w:bCs/>
          <w:color w:val="000000"/>
          <w:szCs w:val="24"/>
        </w:rPr>
        <w:br/>
      </w:r>
    </w:p>
    <w:p w14:paraId="162E06E7" w14:textId="6CAB03A2" w:rsidR="00DD55F7" w:rsidRDefault="00A37476" w:rsidP="00FE5B48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6D230F">
        <w:rPr>
          <w:rStyle w:val="fontstyle21"/>
          <w:rFonts w:ascii="Times New Roman" w:hAnsi="Times New Roman"/>
          <w:sz w:val="24"/>
          <w:szCs w:val="24"/>
        </w:rPr>
        <w:t>Sredstva za financiranje programa/projekata dodjeljivati će se udrugama/neprofitnim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organizacijama koje su se svojim statutom opredijelile za obavljanje djelatnosti i aktivnosti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programski usmjerenih na zadovoljavanje javnih potreba za programe i projekte koji će se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provoditi tijekom 20</w:t>
      </w:r>
      <w:r w:rsidR="003E4594">
        <w:rPr>
          <w:rStyle w:val="fontstyle21"/>
          <w:rFonts w:ascii="Times New Roman" w:hAnsi="Times New Roman"/>
          <w:sz w:val="24"/>
          <w:szCs w:val="24"/>
        </w:rPr>
        <w:t>2</w:t>
      </w:r>
      <w:r w:rsidR="00C73C2F">
        <w:rPr>
          <w:rStyle w:val="fontstyle21"/>
          <w:rFonts w:ascii="Times New Roman" w:hAnsi="Times New Roman"/>
          <w:sz w:val="24"/>
          <w:szCs w:val="24"/>
        </w:rPr>
        <w:t>6</w:t>
      </w:r>
      <w:r w:rsidRPr="006D230F">
        <w:rPr>
          <w:rStyle w:val="fontstyle21"/>
          <w:rFonts w:ascii="Times New Roman" w:hAnsi="Times New Roman"/>
          <w:sz w:val="24"/>
          <w:szCs w:val="24"/>
        </w:rPr>
        <w:t>. godine i kojima promiču uvjerenja i ciljeve koji nisu u suprotnosti s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Ustavom i zakonom, uz uvjet: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su upisane u Registar udruga, odnosno drugi odg</w:t>
      </w:r>
      <w:r w:rsidR="00642124">
        <w:rPr>
          <w:rStyle w:val="fontstyle21"/>
          <w:rFonts w:ascii="Times New Roman" w:hAnsi="Times New Roman"/>
          <w:sz w:val="24"/>
          <w:szCs w:val="24"/>
        </w:rPr>
        <w:t xml:space="preserve">ovarajući registar i u Registar </w:t>
      </w:r>
      <w:r w:rsidRPr="006D230F">
        <w:rPr>
          <w:rStyle w:val="fontstyle21"/>
          <w:rFonts w:ascii="Times New Roman" w:hAnsi="Times New Roman"/>
          <w:sz w:val="24"/>
          <w:szCs w:val="24"/>
        </w:rPr>
        <w:t>neprofitnih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organizacija;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su se svojim statutom opredijelile za obavljanje djelatnosti i aktivnosti koje su predmet</w:t>
      </w:r>
      <w:r w:rsidR="00642124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financiranja iz točke I. ovog Natječaja i da imaju s</w:t>
      </w:r>
      <w:r w:rsidR="00642124">
        <w:rPr>
          <w:rStyle w:val="fontstyle21"/>
          <w:rFonts w:ascii="Times New Roman" w:hAnsi="Times New Roman"/>
          <w:sz w:val="24"/>
          <w:szCs w:val="24"/>
        </w:rPr>
        <w:t>jedi</w:t>
      </w:r>
      <w:r w:rsidR="007E744E">
        <w:rPr>
          <w:rStyle w:val="fontstyle21"/>
          <w:rFonts w:ascii="Times New Roman" w:hAnsi="Times New Roman"/>
          <w:sz w:val="24"/>
          <w:szCs w:val="24"/>
        </w:rPr>
        <w:t>šte na području Općine Mrkopalj</w:t>
      </w:r>
      <w:r w:rsidRPr="006D230F">
        <w:rPr>
          <w:rStyle w:val="fontstyle21"/>
          <w:rFonts w:ascii="Times New Roman" w:hAnsi="Times New Roman"/>
          <w:sz w:val="24"/>
          <w:szCs w:val="24"/>
        </w:rPr>
        <w:t xml:space="preserve"> ili svoje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programe i projekte p</w:t>
      </w:r>
      <w:r w:rsidR="007E744E">
        <w:rPr>
          <w:rStyle w:val="fontstyle21"/>
          <w:rFonts w:ascii="Times New Roman" w:hAnsi="Times New Roman"/>
          <w:sz w:val="24"/>
          <w:szCs w:val="24"/>
        </w:rPr>
        <w:t xml:space="preserve">rovode na području Općine Mrkopalj </w:t>
      </w:r>
      <w:r w:rsidRPr="006D230F">
        <w:rPr>
          <w:rStyle w:val="fontstyle21"/>
          <w:rFonts w:ascii="Times New Roman" w:hAnsi="Times New Roman"/>
          <w:sz w:val="24"/>
          <w:szCs w:val="24"/>
        </w:rPr>
        <w:t>ili da su njihovi programi i projekti od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općeg</w:t>
      </w:r>
      <w:r w:rsidR="007E744E">
        <w:rPr>
          <w:rStyle w:val="fontstyle21"/>
          <w:rFonts w:ascii="Times New Roman" w:hAnsi="Times New Roman"/>
          <w:sz w:val="24"/>
          <w:szCs w:val="24"/>
        </w:rPr>
        <w:t>/javnog interesa za Općinu Mrkopalj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 xml:space="preserve">- da su uredno ispunile obveze iz svih ugovora o financiranju iz proračuna </w:t>
      </w:r>
      <w:r w:rsidR="007E744E">
        <w:rPr>
          <w:rStyle w:val="fontstyle21"/>
          <w:rFonts w:ascii="Times New Roman" w:hAnsi="Times New Roman"/>
          <w:sz w:val="24"/>
          <w:szCs w:val="24"/>
        </w:rPr>
        <w:t>Općine Mrkopalj</w:t>
      </w:r>
      <w:r w:rsidRPr="006D230F">
        <w:rPr>
          <w:rStyle w:val="fontstyle21"/>
          <w:rFonts w:ascii="Times New Roman" w:hAnsi="Times New Roman"/>
          <w:sz w:val="24"/>
          <w:szCs w:val="24"/>
        </w:rPr>
        <w:t>,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sklopljenih s Općinom u prethodnoj godini;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nemaju dugovanja s osnove plaćanja doprinosa za mirovinsko i zdravstveno osiguranje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i plaćanje poreza te drugih davanja prema državnom proračunu i proračunima jedinica lokalne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samouprave;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se protiv prijavitelja (korisnika financiranja), odnosno osobe ovlaštene za zastupanje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udruge i voditelja programa ili projekta ne vodi kazneni postupak te da nije pravomoćno osuđen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za prekršaj ili kazneno djelo iz članka 48. Uredbe o kriterijima, mjerilima i postupcima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Style w:val="fontstyle21"/>
          <w:rFonts w:ascii="Times New Roman" w:hAnsi="Times New Roman"/>
          <w:sz w:val="24"/>
          <w:szCs w:val="24"/>
        </w:rPr>
        <w:t>financiranja i ugovaranja programa i projekata od interesa za opće dobro koje provode udruge</w:t>
      </w:r>
      <w:r w:rsidR="007E744E">
        <w:rPr>
          <w:rFonts w:ascii="Times New Roman" w:hAnsi="Times New Roman"/>
          <w:color w:val="000000"/>
          <w:szCs w:val="24"/>
        </w:rPr>
        <w:t xml:space="preserve"> 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- da imaju odgovarajuće organizacijske kapacitete i ljudske resurse za provedbu programa</w:t>
      </w:r>
      <w:r w:rsidRPr="006D230F">
        <w:rPr>
          <w:rFonts w:ascii="Times New Roman" w:hAnsi="Times New Roman"/>
          <w:color w:val="000000"/>
          <w:szCs w:val="24"/>
        </w:rPr>
        <w:br/>
      </w:r>
      <w:r w:rsidRPr="006D230F">
        <w:rPr>
          <w:rStyle w:val="fontstyle21"/>
          <w:rFonts w:ascii="Times New Roman" w:hAnsi="Times New Roman"/>
          <w:sz w:val="24"/>
          <w:szCs w:val="24"/>
        </w:rPr>
        <w:t>ili projekta i transparentno upravljanje javnim sredstvima.</w:t>
      </w:r>
      <w:r w:rsidRPr="006D230F">
        <w:rPr>
          <w:rFonts w:ascii="Times New Roman" w:hAnsi="Times New Roman"/>
          <w:szCs w:val="24"/>
        </w:rPr>
        <w:br/>
      </w:r>
    </w:p>
    <w:p w14:paraId="7ECB96EB" w14:textId="77777777" w:rsidR="007E744E" w:rsidRDefault="007E744E" w:rsidP="00C53337">
      <w:pPr>
        <w:ind w:left="360"/>
        <w:rPr>
          <w:rStyle w:val="fontstyle01"/>
          <w:rFonts w:ascii="Times New Roman" w:hAnsi="Times New Roman"/>
          <w:sz w:val="24"/>
          <w:szCs w:val="24"/>
        </w:rPr>
      </w:pPr>
    </w:p>
    <w:p w14:paraId="6369AEC1" w14:textId="77777777" w:rsidR="00DD55F7" w:rsidRPr="00DD55F7" w:rsidRDefault="00A37476" w:rsidP="00DD55F7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lastRenderedPageBreak/>
        <w:t>PROVJERA I RAZMATRANJE PRISTIGLIH PRIJAVA TE DONOŠENJE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01"/>
          <w:rFonts w:ascii="Times New Roman" w:hAnsi="Times New Roman"/>
          <w:sz w:val="24"/>
          <w:szCs w:val="24"/>
        </w:rPr>
        <w:t>ODLUKE O FINANCIRANJU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14:paraId="686205D7" w14:textId="77777777" w:rsidR="003E4594" w:rsidRDefault="00A37476" w:rsidP="00FE5B48">
      <w:pPr>
        <w:ind w:left="360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Nakon isteka roka za dostavu prijava na predmetni Javni natječaj, Povjerenstvo će sve pristigle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i zaprimljene prijave evidentirati </w:t>
      </w:r>
    </w:p>
    <w:p w14:paraId="1387003F" w14:textId="77777777" w:rsidR="00C04BDF" w:rsidRDefault="00A37476" w:rsidP="00FE5B48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Ispunjavanja formalnih uvjeta javnog poziva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Provjeru ispunjavanja formalnih uvjeta natječaja provodi Povjerenstvo. U postupku provjere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ispunjavanja formalnih uvjeta provjerava se: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je li prijava dostavljena u zadanome roku,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je primjenjivo, je li lokacija provedbe projekta prihvatljiva,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je primjenjivo, jesu li prijavitelj i partner prihvatljivi sukladno uputama za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prijavitelje natječaja,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jesu li dostavljeni, potpisani i ovjereni svi obvezni obrasci te jesu li ispunjeni drugi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formalni uvjeti natječaja.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Nakon detaljnog pregleda i provjere svih zaprimljenih i evidentiranih prijava u odnosu na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propisane uvjete Javnog natječaja, Povjerenstvo će utvrditi koje su prijave zadovoljile, a koje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nisu zadovoljile propisane formalne uvjete Javno</w:t>
      </w:r>
      <w:r w:rsidR="00C04BDF">
        <w:rPr>
          <w:rStyle w:val="fontstyle21"/>
          <w:rFonts w:ascii="Times New Roman" w:hAnsi="Times New Roman"/>
          <w:sz w:val="24"/>
          <w:szCs w:val="24"/>
        </w:rPr>
        <w:t xml:space="preserve">g natječaja. U daljnji postupak </w:t>
      </w:r>
      <w:r w:rsidRPr="00DD55F7">
        <w:rPr>
          <w:rStyle w:val="fontstyle21"/>
          <w:rFonts w:ascii="Times New Roman" w:hAnsi="Times New Roman"/>
          <w:sz w:val="24"/>
          <w:szCs w:val="24"/>
        </w:rPr>
        <w:t>upućuju se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samo prijave koje zadovolje sve administrativne uvjete Javnog natječaja.</w:t>
      </w:r>
      <w:r w:rsidRPr="00DD55F7">
        <w:rPr>
          <w:rFonts w:ascii="Times New Roman" w:hAnsi="Times New Roman"/>
          <w:color w:val="000000"/>
          <w:szCs w:val="24"/>
        </w:rPr>
        <w:br/>
      </w:r>
    </w:p>
    <w:p w14:paraId="3D211D05" w14:textId="77777777" w:rsidR="00DD55F7" w:rsidRDefault="00A37476" w:rsidP="00C53337">
      <w:pPr>
        <w:ind w:left="360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Ocjenjivanje prijava koje su ispunile formalne uvjete javnog poziva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Povjerenstvo razmatra kvalitetu prijava koje su ispunile formalne uvjete Javnog natječaja,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vodeći računa o ciljevima programa i projekata, kvaliteti aktivnosti koje se namjeravaju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provoditi, dosadašnjem iskustvu podnositelja zahtjeva u provedbi programa/projekata, realnoj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procjeni proračuna programa/projekta i njegovoj povezanosti s aktivnostima, korisnicima 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očekivanim rezultatima, vlastitom doprinosu podnositelja i sufinanciranju iz drugih izvora,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krajnjim korisnicima programa/projekta te drugim uvjetima propisanim Javnim natječajem 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ovim Uputama. Nakon razmatranja prijava, Povjerenstvo upućuje prijedlog za odobravanje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financijskih sredstava za odgovarajuće programe i projekte, uzimajući u obzir ukupno planirani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iznos Javnog natječaja. Odluku o dodjeli financijskih sredstava programima i projektima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udruga donosi Općinski načelnik.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Nakon donošenja odluke o programima ili projektima kojima su odobrena financijska sredstva,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Općina će javno objaviti rezultate natječaja s podacima o udrugama, programima ili projektima</w:t>
      </w:r>
      <w:r w:rsidR="00C04BDF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kojima su odobrena sredstva i iznosima odobrenih sredstava financiranja.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Fonts w:ascii="Times New Roman" w:hAnsi="Times New Roman"/>
          <w:szCs w:val="24"/>
        </w:rPr>
        <w:br/>
      </w:r>
    </w:p>
    <w:p w14:paraId="3A632222" w14:textId="77777777" w:rsidR="00DD55F7" w:rsidRDefault="00A37476" w:rsidP="00DD55F7">
      <w:pPr>
        <w:ind w:left="360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Sklapanje ugovora o financiranju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14:paraId="0821399D" w14:textId="77777777" w:rsidR="00DD55F7" w:rsidRDefault="00A37476" w:rsidP="00DD55F7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Sa svim udrugama kojima su odobrena financijska sredstva Općina će potpisati ugovor o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financiranju programa ili projekata najkasnije 30 dana od dana donošenja odluke o financiranju.</w:t>
      </w:r>
      <w:r w:rsidRPr="00DD55F7">
        <w:rPr>
          <w:rFonts w:ascii="Times New Roman" w:hAnsi="Times New Roman"/>
          <w:color w:val="000000"/>
          <w:szCs w:val="24"/>
        </w:rPr>
        <w:br/>
      </w:r>
    </w:p>
    <w:p w14:paraId="7DABE58B" w14:textId="77777777" w:rsidR="00DD55F7" w:rsidRPr="00DD55F7" w:rsidRDefault="00A37476" w:rsidP="00DD55F7">
      <w:pPr>
        <w:pStyle w:val="Odlomakpopisa"/>
        <w:numPr>
          <w:ilvl w:val="0"/>
          <w:numId w:val="1"/>
        </w:numPr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ZABRANA DVOSTRUKOG FINANCIRANJA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14:paraId="4691F776" w14:textId="77777777" w:rsidR="00571102" w:rsidRDefault="00A37476" w:rsidP="00FE5B48">
      <w:pPr>
        <w:ind w:left="360"/>
        <w:jc w:val="left"/>
        <w:rPr>
          <w:rStyle w:val="fontstyle01"/>
          <w:rFonts w:ascii="Times New Roman" w:hAnsi="Times New Roman"/>
          <w:sz w:val="24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Zabrana dvostrukog financiranja odnosi se na financiranje dijelova aktivnosti programa 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projekata koji se već financiraju iz nekog javnog izvora i po posebnim propisima - kada je u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pitanju ista aktivnost, koja se provodi na istom području, u isto vrijeme i za iste korisnike, osim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ako se ne radi o koordiniranom sufinanciranju iz više različitih izvora.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Posebno se zabrana dvostrukog financiranja odnosi na programe i projekte koje će se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(su)financirati na temelju programa javnih potreba putem drugih javnih izvora, a dokazuje se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popunjavanjem izjave.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lastRenderedPageBreak/>
        <w:t>Podnositelj zahtjeva popunjavanjem Obrasca daje pismenu izjavu pod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materijalnom i kaznenom odgovornošću o nepostojanju dvostrukog financiranja.</w:t>
      </w:r>
      <w:r w:rsidRPr="00DD55F7">
        <w:rPr>
          <w:rFonts w:ascii="Times New Roman" w:hAnsi="Times New Roman"/>
          <w:color w:val="000000"/>
          <w:szCs w:val="24"/>
        </w:rPr>
        <w:br/>
      </w:r>
    </w:p>
    <w:p w14:paraId="68CF4E58" w14:textId="77777777" w:rsidR="00DD55F7" w:rsidRDefault="00A37476" w:rsidP="00DD55F7">
      <w:pPr>
        <w:ind w:left="360"/>
        <w:jc w:val="left"/>
        <w:rPr>
          <w:rStyle w:val="fontstyle21"/>
          <w:rFonts w:ascii="Times New Roman" w:hAnsi="Times New Roman"/>
          <w:sz w:val="24"/>
          <w:szCs w:val="24"/>
        </w:rPr>
      </w:pPr>
      <w:r w:rsidRPr="00DD55F7">
        <w:rPr>
          <w:rStyle w:val="fontstyle01"/>
          <w:rFonts w:ascii="Times New Roman" w:hAnsi="Times New Roman"/>
          <w:sz w:val="24"/>
          <w:szCs w:val="24"/>
        </w:rPr>
        <w:t>VI. PRIJAVA NA JAVNI POZIV</w:t>
      </w:r>
      <w:r w:rsidRPr="00DD55F7">
        <w:rPr>
          <w:rFonts w:ascii="Times New Roman" w:hAnsi="Times New Roman"/>
          <w:b/>
          <w:bCs/>
          <w:color w:val="000000"/>
          <w:szCs w:val="24"/>
        </w:rPr>
        <w:br/>
      </w:r>
    </w:p>
    <w:p w14:paraId="73FD760F" w14:textId="669449F9" w:rsidR="003E4594" w:rsidRPr="00DD55F7" w:rsidRDefault="00A37476" w:rsidP="003E4594">
      <w:pPr>
        <w:ind w:left="360"/>
        <w:jc w:val="left"/>
        <w:rPr>
          <w:rFonts w:ascii="Times New Roman" w:hAnsi="Times New Roman"/>
          <w:color w:val="000000"/>
          <w:szCs w:val="24"/>
        </w:rPr>
      </w:pPr>
      <w:r w:rsidRPr="00DD55F7">
        <w:rPr>
          <w:rStyle w:val="fontstyle21"/>
          <w:rFonts w:ascii="Times New Roman" w:hAnsi="Times New Roman"/>
          <w:sz w:val="24"/>
          <w:szCs w:val="24"/>
        </w:rPr>
        <w:t>Prijavu</w:t>
      </w:r>
      <w:r w:rsidR="008669A8">
        <w:rPr>
          <w:rStyle w:val="fontstyle21"/>
          <w:rFonts w:ascii="Times New Roman" w:hAnsi="Times New Roman"/>
          <w:sz w:val="24"/>
          <w:szCs w:val="24"/>
        </w:rPr>
        <w:t xml:space="preserve"> sa popratnom dokumentacijom </w:t>
      </w:r>
      <w:r w:rsidRPr="00DD55F7">
        <w:rPr>
          <w:rStyle w:val="fontstyle21"/>
          <w:rFonts w:ascii="Times New Roman" w:hAnsi="Times New Roman"/>
          <w:sz w:val="24"/>
          <w:szCs w:val="24"/>
        </w:rPr>
        <w:t>potrebno je dostaviti u papirnatom obliku (u jednom izvornom primjerku) u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zatvorenoj omotnici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osobno </w:t>
      </w:r>
      <w:r w:rsidR="00972AEE">
        <w:rPr>
          <w:rStyle w:val="fontstyle21"/>
          <w:rFonts w:ascii="Times New Roman" w:hAnsi="Times New Roman"/>
          <w:sz w:val="24"/>
          <w:szCs w:val="24"/>
        </w:rPr>
        <w:t xml:space="preserve">u pisarnicu </w:t>
      </w:r>
      <w:r w:rsidR="00571102">
        <w:rPr>
          <w:rStyle w:val="fontstyle21"/>
          <w:rFonts w:ascii="Times New Roman" w:hAnsi="Times New Roman"/>
          <w:sz w:val="24"/>
          <w:szCs w:val="24"/>
        </w:rPr>
        <w:t>Općine Mrkopalj, Stari kraj 3,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ili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A37476">
        <w:rPr>
          <w:rStyle w:val="fontstyle31"/>
          <w:rFonts w:ascii="Times New Roman" w:hAnsi="Times New Roman"/>
        </w:rPr>
        <w:sym w:font="Symbol" w:char="F0B7"/>
      </w:r>
      <w:r w:rsidRPr="00DD55F7">
        <w:rPr>
          <w:rStyle w:val="fontstyle31"/>
          <w:rFonts w:ascii="Times New Roman" w:hAnsi="Times New Roman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poštom preporučeno na adresu:</w:t>
      </w:r>
      <w:r w:rsidRPr="00DD55F7">
        <w:rPr>
          <w:rFonts w:ascii="Times New Roman" w:hAnsi="Times New Roman"/>
          <w:color w:val="000000"/>
          <w:szCs w:val="24"/>
        </w:rPr>
        <w:br/>
      </w:r>
      <w:r w:rsidR="00571102">
        <w:rPr>
          <w:rStyle w:val="fontstyle21"/>
          <w:rFonts w:ascii="Times New Roman" w:hAnsi="Times New Roman"/>
          <w:sz w:val="24"/>
          <w:szCs w:val="24"/>
        </w:rPr>
        <w:t>Općina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="00571102">
        <w:rPr>
          <w:rStyle w:val="fontstyle21"/>
          <w:rFonts w:ascii="Times New Roman" w:hAnsi="Times New Roman"/>
          <w:sz w:val="24"/>
          <w:szCs w:val="24"/>
        </w:rPr>
        <w:t>Stari kraj 3</w:t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, </w:t>
      </w:r>
      <w:r w:rsidR="00571102">
        <w:rPr>
          <w:rStyle w:val="fontstyle21"/>
          <w:rFonts w:ascii="Times New Roman" w:hAnsi="Times New Roman"/>
          <w:sz w:val="24"/>
          <w:szCs w:val="24"/>
        </w:rPr>
        <w:t>51315 Mrkopalj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s naznakom:</w:t>
      </w:r>
      <w:r w:rsidRPr="00DD55F7">
        <w:rPr>
          <w:rFonts w:ascii="Times New Roman" w:hAnsi="Times New Roman"/>
          <w:color w:val="000000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>“Prijava na Javni natječaj za financiranje javnih p</w:t>
      </w:r>
      <w:r w:rsidR="00571102">
        <w:rPr>
          <w:rStyle w:val="fontstyle21"/>
          <w:rFonts w:ascii="Times New Roman" w:hAnsi="Times New Roman"/>
          <w:sz w:val="24"/>
          <w:szCs w:val="24"/>
        </w:rPr>
        <w:t>otreba iz Proračuna Općine Mrkopalj za 20</w:t>
      </w:r>
      <w:r w:rsidR="003E4594">
        <w:rPr>
          <w:rStyle w:val="fontstyle21"/>
          <w:rFonts w:ascii="Times New Roman" w:hAnsi="Times New Roman"/>
          <w:sz w:val="24"/>
          <w:szCs w:val="24"/>
        </w:rPr>
        <w:t>2</w:t>
      </w:r>
      <w:r w:rsidR="00C73C2F">
        <w:rPr>
          <w:rStyle w:val="fontstyle21"/>
          <w:rFonts w:ascii="Times New Roman" w:hAnsi="Times New Roman"/>
          <w:sz w:val="24"/>
          <w:szCs w:val="24"/>
        </w:rPr>
        <w:t>6</w:t>
      </w:r>
      <w:r w:rsidRPr="00DD55F7">
        <w:rPr>
          <w:rStyle w:val="fontstyle21"/>
          <w:rFonts w:ascii="Times New Roman" w:hAnsi="Times New Roman"/>
          <w:sz w:val="24"/>
          <w:szCs w:val="24"/>
        </w:rPr>
        <w:t>.</w:t>
      </w:r>
      <w:r w:rsidR="00571102">
        <w:rPr>
          <w:rFonts w:ascii="Times New Roman" w:hAnsi="Times New Roman"/>
          <w:color w:val="000000"/>
          <w:szCs w:val="24"/>
        </w:rPr>
        <w:t xml:space="preserve"> </w:t>
      </w:r>
      <w:r w:rsidRPr="00DD55F7">
        <w:rPr>
          <w:rStyle w:val="fontstyle21"/>
          <w:rFonts w:ascii="Times New Roman" w:hAnsi="Times New Roman"/>
          <w:sz w:val="24"/>
          <w:szCs w:val="24"/>
        </w:rPr>
        <w:t>godinu” – NE OTVARATI.</w:t>
      </w:r>
      <w:r w:rsidRPr="00DD55F7">
        <w:rPr>
          <w:rFonts w:ascii="Times New Roman" w:hAnsi="Times New Roman"/>
          <w:szCs w:val="24"/>
        </w:rPr>
        <w:br/>
      </w:r>
      <w:r w:rsidRPr="00DD55F7">
        <w:rPr>
          <w:rStyle w:val="fontstyle21"/>
          <w:rFonts w:ascii="Times New Roman" w:hAnsi="Times New Roman"/>
          <w:sz w:val="24"/>
          <w:szCs w:val="24"/>
        </w:rPr>
        <w:t xml:space="preserve">Rok za podnošenje prijave na predmetni Javni </w:t>
      </w:r>
      <w:r w:rsidRPr="00C9518B">
        <w:rPr>
          <w:rStyle w:val="fontstyle21"/>
          <w:rFonts w:ascii="Times New Roman" w:hAnsi="Times New Roman"/>
          <w:b/>
          <w:bCs/>
          <w:sz w:val="24"/>
          <w:szCs w:val="24"/>
        </w:rPr>
        <w:t>natječaj traje do</w:t>
      </w:r>
      <w:r w:rsidR="00F56321">
        <w:rPr>
          <w:rStyle w:val="fontstyle21"/>
          <w:rFonts w:ascii="Times New Roman" w:hAnsi="Times New Roman"/>
          <w:b/>
          <w:bCs/>
          <w:sz w:val="24"/>
          <w:szCs w:val="24"/>
        </w:rPr>
        <w:t xml:space="preserve"> 30. travnja 202</w:t>
      </w:r>
      <w:r w:rsidR="00C73C2F">
        <w:rPr>
          <w:rStyle w:val="fontstyle21"/>
          <w:rFonts w:ascii="Times New Roman" w:hAnsi="Times New Roman"/>
          <w:b/>
          <w:bCs/>
          <w:sz w:val="24"/>
          <w:szCs w:val="24"/>
        </w:rPr>
        <w:t>6</w:t>
      </w:r>
      <w:r w:rsidR="00F56321">
        <w:rPr>
          <w:rStyle w:val="fontstyle21"/>
          <w:rFonts w:ascii="Times New Roman" w:hAnsi="Times New Roman"/>
          <w:b/>
          <w:bCs/>
          <w:sz w:val="24"/>
          <w:szCs w:val="24"/>
        </w:rPr>
        <w:t>. godine.</w:t>
      </w:r>
    </w:p>
    <w:p w14:paraId="5DA71376" w14:textId="77777777" w:rsidR="00571102" w:rsidRDefault="00A37476" w:rsidP="00DD55F7">
      <w:pPr>
        <w:ind w:left="360"/>
        <w:jc w:val="left"/>
        <w:rPr>
          <w:rStyle w:val="fontstyle41"/>
          <w:rFonts w:ascii="Times New Roman" w:hAnsi="Times New Roman"/>
        </w:rPr>
      </w:pPr>
      <w:r w:rsidRPr="00DD55F7">
        <w:rPr>
          <w:rFonts w:ascii="Times New Roman" w:hAnsi="Times New Roman"/>
          <w:color w:val="000000"/>
          <w:szCs w:val="24"/>
        </w:rPr>
        <w:br/>
      </w:r>
    </w:p>
    <w:p w14:paraId="6DA27300" w14:textId="77777777" w:rsidR="00571102" w:rsidRDefault="00571102" w:rsidP="001E546D">
      <w:pPr>
        <w:jc w:val="left"/>
        <w:rPr>
          <w:rStyle w:val="fontstyle41"/>
          <w:rFonts w:ascii="Times New Roman" w:hAnsi="Times New Roman"/>
        </w:rPr>
      </w:pPr>
    </w:p>
    <w:p w14:paraId="0C22BEBD" w14:textId="77777777" w:rsidR="00571102" w:rsidRDefault="00571102" w:rsidP="00DD55F7">
      <w:pPr>
        <w:ind w:left="360"/>
        <w:jc w:val="left"/>
        <w:rPr>
          <w:rStyle w:val="fontstyle41"/>
          <w:rFonts w:ascii="Times New Roman" w:hAnsi="Times New Roman"/>
        </w:rPr>
      </w:pPr>
    </w:p>
    <w:p w14:paraId="2BFC1654" w14:textId="77777777" w:rsidR="000B78C1" w:rsidRPr="00DD55F7" w:rsidRDefault="00A37476" w:rsidP="00DD55F7">
      <w:pPr>
        <w:ind w:left="360"/>
        <w:jc w:val="left"/>
        <w:rPr>
          <w:rFonts w:ascii="Times New Roman" w:hAnsi="Times New Roman"/>
          <w:szCs w:val="24"/>
        </w:rPr>
      </w:pPr>
      <w:r w:rsidRPr="00DD55F7">
        <w:rPr>
          <w:rStyle w:val="fontstyle41"/>
          <w:rFonts w:ascii="Times New Roman" w:hAnsi="Times New Roman"/>
        </w:rPr>
        <w:t>Sve dodatne informacije mogu se dobi</w:t>
      </w:r>
      <w:r w:rsidR="00571102">
        <w:rPr>
          <w:rStyle w:val="fontstyle41"/>
          <w:rFonts w:ascii="Times New Roman" w:hAnsi="Times New Roman"/>
        </w:rPr>
        <w:t>ti telefonom na broj 051/833-131</w:t>
      </w:r>
      <w:r w:rsidRPr="00DD55F7">
        <w:rPr>
          <w:rStyle w:val="fontstyle41"/>
          <w:rFonts w:ascii="Times New Roman" w:hAnsi="Times New Roman"/>
        </w:rPr>
        <w:t xml:space="preserve"> odnosno na adresu</w:t>
      </w:r>
      <w:r w:rsidR="00571102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DD55F7">
        <w:rPr>
          <w:rStyle w:val="fontstyle41"/>
          <w:rFonts w:ascii="Times New Roman" w:hAnsi="Times New Roman"/>
        </w:rPr>
        <w:t xml:space="preserve">elektroničke pošte: </w:t>
      </w:r>
      <w:r w:rsidR="00571102">
        <w:rPr>
          <w:rStyle w:val="fontstyle41"/>
          <w:rFonts w:ascii="Times New Roman" w:hAnsi="Times New Roman"/>
        </w:rPr>
        <w:t>opci</w:t>
      </w:r>
      <w:r w:rsidR="001E546D">
        <w:rPr>
          <w:rStyle w:val="fontstyle41"/>
          <w:rFonts w:ascii="Times New Roman" w:hAnsi="Times New Roman"/>
        </w:rPr>
        <w:t>n</w:t>
      </w:r>
      <w:r w:rsidR="00571102">
        <w:rPr>
          <w:rStyle w:val="fontstyle41"/>
          <w:rFonts w:ascii="Times New Roman" w:hAnsi="Times New Roman"/>
        </w:rPr>
        <w:t>a@mrkopalj.hr</w:t>
      </w:r>
    </w:p>
    <w:sectPr w:rsidR="000B78C1" w:rsidRPr="00DD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7081"/>
    <w:multiLevelType w:val="hybridMultilevel"/>
    <w:tmpl w:val="78AE3218"/>
    <w:lvl w:ilvl="0" w:tplc="4460A9FA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1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76"/>
    <w:rsid w:val="000536E6"/>
    <w:rsid w:val="00064087"/>
    <w:rsid w:val="000B78C1"/>
    <w:rsid w:val="001522AA"/>
    <w:rsid w:val="001C7C59"/>
    <w:rsid w:val="001D719F"/>
    <w:rsid w:val="001E546D"/>
    <w:rsid w:val="002979A3"/>
    <w:rsid w:val="00386F2C"/>
    <w:rsid w:val="003902F0"/>
    <w:rsid w:val="003E4594"/>
    <w:rsid w:val="00463028"/>
    <w:rsid w:val="004E1E16"/>
    <w:rsid w:val="005367DA"/>
    <w:rsid w:val="00571102"/>
    <w:rsid w:val="00636711"/>
    <w:rsid w:val="00642124"/>
    <w:rsid w:val="00696B38"/>
    <w:rsid w:val="006A474F"/>
    <w:rsid w:val="006D230F"/>
    <w:rsid w:val="006E2481"/>
    <w:rsid w:val="00772C5B"/>
    <w:rsid w:val="007E744E"/>
    <w:rsid w:val="00824AB2"/>
    <w:rsid w:val="008509A0"/>
    <w:rsid w:val="00851DC2"/>
    <w:rsid w:val="008669A8"/>
    <w:rsid w:val="00972AEE"/>
    <w:rsid w:val="00985599"/>
    <w:rsid w:val="00A37476"/>
    <w:rsid w:val="00BD653D"/>
    <w:rsid w:val="00C006CD"/>
    <w:rsid w:val="00C04BDF"/>
    <w:rsid w:val="00C45B46"/>
    <w:rsid w:val="00C53337"/>
    <w:rsid w:val="00C73C2F"/>
    <w:rsid w:val="00C9518B"/>
    <w:rsid w:val="00CD60E9"/>
    <w:rsid w:val="00DB3CC0"/>
    <w:rsid w:val="00DD55F7"/>
    <w:rsid w:val="00E70FC3"/>
    <w:rsid w:val="00F56321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2C7C"/>
  <w15:chartTrackingRefBased/>
  <w15:docId w15:val="{BE29B83C-5086-41A7-AA3C-F644E91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7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37476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Zadanifontodlomka"/>
    <w:rsid w:val="00A3747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Zadanifontodlomka"/>
    <w:rsid w:val="00A3747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A3747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A374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A37476"/>
    <w:rPr>
      <w:rFonts w:ascii="Arial" w:eastAsia="Times New Roman" w:hAnsi="Arial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A3747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6D2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Mrkopalj</dc:creator>
  <cp:keywords/>
  <dc:description/>
  <cp:lastModifiedBy>Melita Toplak</cp:lastModifiedBy>
  <cp:revision>5</cp:revision>
  <cp:lastPrinted>2023-02-13T11:12:00Z</cp:lastPrinted>
  <dcterms:created xsi:type="dcterms:W3CDTF">2025-01-15T06:50:00Z</dcterms:created>
  <dcterms:modified xsi:type="dcterms:W3CDTF">2026-01-19T06:34:00Z</dcterms:modified>
</cp:coreProperties>
</file>