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14:paraId="0C609AEE" w14:textId="77777777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4ED2EC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03FE900A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14:paraId="57E87D1D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14:paraId="0D14A531" w14:textId="77777777"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14:paraId="6C12129A" w14:textId="77777777"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14:paraId="1E25DCFE" w14:textId="77777777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244F0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8F8FD6A" w14:textId="77777777"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14:paraId="231E89C6" w14:textId="241ACB84" w:rsidR="00E20A80" w:rsidRPr="004F4759" w:rsidRDefault="00320CF9" w:rsidP="00DF69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PRIJEDLOG</w:t>
            </w:r>
            <w:r w:rsidR="00F767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5E27">
              <w:rPr>
                <w:rFonts w:ascii="Arial" w:hAnsi="Arial" w:cs="Arial"/>
                <w:sz w:val="22"/>
                <w:szCs w:val="22"/>
              </w:rPr>
              <w:t>I</w:t>
            </w:r>
            <w:r w:rsidR="007D1929">
              <w:rPr>
                <w:rFonts w:ascii="Arial" w:hAnsi="Arial" w:cs="Arial"/>
                <w:sz w:val="22"/>
                <w:szCs w:val="22"/>
              </w:rPr>
              <w:t>I</w:t>
            </w:r>
            <w:r w:rsidR="00FC49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67BC">
              <w:rPr>
                <w:rFonts w:ascii="Arial" w:hAnsi="Arial" w:cs="Arial"/>
                <w:sz w:val="22"/>
                <w:szCs w:val="22"/>
              </w:rPr>
              <w:t xml:space="preserve">IZMJENA I DOPUNA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BB2">
              <w:rPr>
                <w:rFonts w:ascii="Arial" w:hAnsi="Arial" w:cs="Arial"/>
                <w:sz w:val="22"/>
                <w:szCs w:val="22"/>
              </w:rPr>
              <w:t>PRORAČUN</w:t>
            </w:r>
            <w:r>
              <w:rPr>
                <w:rFonts w:ascii="Arial" w:hAnsi="Arial" w:cs="Arial"/>
                <w:sz w:val="22"/>
                <w:szCs w:val="22"/>
              </w:rPr>
              <w:t xml:space="preserve">A OPĆINE MRKOPALJ </w:t>
            </w:r>
            <w:r w:rsidR="00201BB2">
              <w:rPr>
                <w:rFonts w:ascii="Arial" w:hAnsi="Arial" w:cs="Arial"/>
                <w:sz w:val="22"/>
                <w:szCs w:val="22"/>
              </w:rPr>
              <w:t xml:space="preserve"> ZA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9764F">
              <w:rPr>
                <w:rFonts w:ascii="Arial" w:hAnsi="Arial" w:cs="Arial"/>
                <w:sz w:val="22"/>
                <w:szCs w:val="22"/>
              </w:rPr>
              <w:t>4</w:t>
            </w:r>
            <w:r w:rsidR="002F6F34">
              <w:rPr>
                <w:rFonts w:ascii="Arial" w:hAnsi="Arial" w:cs="Arial"/>
                <w:sz w:val="22"/>
                <w:szCs w:val="22"/>
              </w:rPr>
              <w:t>.</w:t>
            </w:r>
            <w:r w:rsidR="00201BB2">
              <w:rPr>
                <w:rFonts w:ascii="Arial" w:hAnsi="Arial" w:cs="Arial"/>
                <w:sz w:val="22"/>
                <w:szCs w:val="22"/>
              </w:rPr>
              <w:t xml:space="preserve">GODINU </w:t>
            </w:r>
          </w:p>
          <w:p w14:paraId="65984898" w14:textId="77777777"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14:paraId="4AA636D4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9BB3B9" w14:textId="77777777"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</w:t>
            </w:r>
            <w:r w:rsidR="005D3AFA">
              <w:rPr>
                <w:rFonts w:ascii="Arial" w:hAnsi="Arial" w:cs="Arial"/>
                <w:b/>
              </w:rPr>
              <w:t xml:space="preserve">tijela </w:t>
            </w:r>
            <w:r w:rsidRPr="002D28F6">
              <w:rPr>
                <w:rFonts w:ascii="Arial" w:hAnsi="Arial" w:cs="Arial"/>
                <w:b/>
              </w:rPr>
              <w:t xml:space="preserve">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94A8391" w14:textId="77777777" w:rsidR="00E20A80" w:rsidRPr="00C172EF" w:rsidRDefault="005D3AFA" w:rsidP="00DF694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Općina Mrkopalj</w:t>
            </w:r>
          </w:p>
        </w:tc>
      </w:tr>
      <w:tr w:rsidR="00F767BC" w:rsidRPr="002D28F6" w14:paraId="57699011" w14:textId="77777777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924518" w14:textId="77777777" w:rsidR="00F767BC" w:rsidRPr="002D28F6" w:rsidRDefault="00F767BC" w:rsidP="00F767B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1EC3FAF" w14:textId="77777777" w:rsidR="00F767BC" w:rsidRDefault="00F767BC" w:rsidP="00F767BC">
            <w:pPr>
              <w:pStyle w:val="BodyText"/>
              <w:rPr>
                <w:rFonts w:ascii="Arial" w:hAnsi="Arial" w:cs="Arial"/>
                <w:color w:val="000000"/>
                <w:szCs w:val="22"/>
              </w:rPr>
            </w:pPr>
          </w:p>
          <w:p w14:paraId="1F54015B" w14:textId="77777777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 je temeljni financijski akt kojim se procjenjuju prihodi i primici te utvr</w:t>
            </w:r>
            <w:r>
              <w:rPr>
                <w:rFonts w:ascii="Arial" w:eastAsiaTheme="minorHAnsi" w:hAnsi="Arial" w:cs="Arial"/>
                <w:lang w:eastAsia="en-US"/>
              </w:rPr>
              <w:t>đ</w:t>
            </w:r>
            <w:r>
              <w:rPr>
                <w:rFonts w:ascii="Helvetica" w:eastAsiaTheme="minorHAnsi" w:hAnsi="Helvetica" w:cs="Helvetica"/>
                <w:lang w:eastAsia="en-US"/>
              </w:rPr>
              <w:t>uju</w:t>
            </w:r>
          </w:p>
          <w:p w14:paraId="74C4BF4C" w14:textId="139885DC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rashodi i izdaci Općine Mrkopalj a  koji donosi Op</w:t>
            </w:r>
            <w:r>
              <w:rPr>
                <w:rFonts w:ascii="Arial" w:eastAsiaTheme="minorHAnsi" w:hAnsi="Arial" w:cs="Arial"/>
                <w:lang w:eastAsia="en-US"/>
              </w:rPr>
              <w:t>ć</w:t>
            </w:r>
            <w:r>
              <w:rPr>
                <w:rFonts w:ascii="Helvetica" w:eastAsiaTheme="minorHAnsi" w:hAnsi="Helvetica" w:cs="Helvetica"/>
                <w:lang w:eastAsia="en-US"/>
              </w:rPr>
              <w:t>insko vije</w:t>
            </w:r>
            <w:r>
              <w:rPr>
                <w:rFonts w:ascii="Arial" w:eastAsiaTheme="minorHAnsi" w:hAnsi="Arial" w:cs="Arial"/>
                <w:lang w:eastAsia="en-US"/>
              </w:rPr>
              <w:t>ć</w:t>
            </w:r>
            <w:r>
              <w:rPr>
                <w:rFonts w:ascii="Helvetica" w:eastAsiaTheme="minorHAnsi" w:hAnsi="Helvetica" w:cs="Helvetica"/>
                <w:lang w:eastAsia="en-US"/>
              </w:rPr>
              <w:t>e. Donosi se za</w:t>
            </w:r>
          </w:p>
          <w:p w14:paraId="3AEBAC23" w14:textId="77777777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unsku godinu, a to je razdoblje od 1. sije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nja do 31. prosinca. 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 sadrži i</w:t>
            </w:r>
          </w:p>
          <w:p w14:paraId="7E379959" w14:textId="77777777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projekcije prihoda i primitaka te rashoda i izdataka za dvije godine unaprijed. Propis</w:t>
            </w:r>
          </w:p>
          <w:p w14:paraId="3602D4FB" w14:textId="77777777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kojim su regulirana sva pitanja vezana uz 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 je Zakon o prora</w:t>
            </w:r>
            <w:r>
              <w:rPr>
                <w:rFonts w:ascii="Arial" w:eastAsiaTheme="minorHAnsi" w:hAnsi="Arial" w:cs="Arial"/>
                <w:lang w:eastAsia="en-US"/>
              </w:rPr>
              <w:t>č</w:t>
            </w:r>
            <w:r>
              <w:rPr>
                <w:rFonts w:ascii="Helvetica" w:eastAsiaTheme="minorHAnsi" w:hAnsi="Helvetica" w:cs="Helvetica"/>
                <w:lang w:eastAsia="en-US"/>
              </w:rPr>
              <w:t>unu (Narodne</w:t>
            </w:r>
          </w:p>
          <w:p w14:paraId="25B17F85" w14:textId="040FA54C" w:rsidR="00F767BC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lang w:eastAsia="en-US"/>
              </w:rPr>
            </w:pPr>
            <w:r>
              <w:rPr>
                <w:rFonts w:ascii="Helvetica" w:eastAsiaTheme="minorHAnsi" w:hAnsi="Helvetica" w:cs="Helvetica"/>
                <w:lang w:eastAsia="en-US"/>
              </w:rPr>
              <w:t>novine</w:t>
            </w:r>
            <w:r w:rsidR="000236B9">
              <w:rPr>
                <w:rFonts w:ascii="Helvetica" w:eastAsiaTheme="minorHAnsi" w:hAnsi="Helvetica" w:cs="Helvetica"/>
                <w:lang w:eastAsia="en-US"/>
              </w:rPr>
              <w:t xml:space="preserve"> 144/2021</w:t>
            </w:r>
            <w:r>
              <w:rPr>
                <w:rFonts w:ascii="Helvetica" w:eastAsiaTheme="minorHAnsi" w:hAnsi="Helvetica" w:cs="Helvetica"/>
                <w:lang w:eastAsia="en-US"/>
              </w:rPr>
              <w:t>).</w:t>
            </w:r>
          </w:p>
          <w:p w14:paraId="10F30DEA" w14:textId="2575DF18" w:rsidR="00F767BC" w:rsidRPr="002F6F34" w:rsidRDefault="00F767BC" w:rsidP="00F767BC">
            <w:pPr>
              <w:autoSpaceDE w:val="0"/>
              <w:autoSpaceDN w:val="0"/>
              <w:adjustRightInd w:val="0"/>
              <w:jc w:val="both"/>
              <w:rPr>
                <w:rFonts w:ascii="Helvetica" w:eastAsiaTheme="minorHAnsi" w:hAnsi="Helvetica" w:cs="Helvetica"/>
                <w:b/>
                <w:bCs/>
                <w:lang w:eastAsia="en-US"/>
              </w:rPr>
            </w:pPr>
            <w:r w:rsidRPr="002F6F34">
              <w:rPr>
                <w:rFonts w:ascii="Helvetica" w:eastAsiaTheme="minorHAnsi" w:hAnsi="Helvetica" w:cs="Helvetica"/>
                <w:b/>
                <w:bCs/>
                <w:lang w:eastAsia="en-US"/>
              </w:rPr>
              <w:t xml:space="preserve">Tijekom proračunske godine donose se Izmjene i dopune Proračuna Općine Mrkopalj kojima se uravnotežuju prihodi i primici, odnosno rashodi i izdaci. </w:t>
            </w:r>
          </w:p>
        </w:tc>
      </w:tr>
      <w:tr w:rsidR="00F767BC" w:rsidRPr="002D28F6" w14:paraId="6467414E" w14:textId="77777777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C8AFA6" w14:textId="77777777" w:rsidR="00F767BC" w:rsidRPr="002D28F6" w:rsidRDefault="00F767BC" w:rsidP="00F767B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14:paraId="3907341E" w14:textId="3FBF960C" w:rsidR="00F767BC" w:rsidRPr="005040DA" w:rsidRDefault="00F767BC" w:rsidP="00F767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="0089764F">
              <w:rPr>
                <w:rFonts w:ascii="Arial" w:hAnsi="Arial" w:cs="Arial"/>
                <w:b/>
              </w:rPr>
              <w:t>2</w:t>
            </w:r>
            <w:r w:rsidR="007D1929">
              <w:rPr>
                <w:rFonts w:ascii="Arial" w:hAnsi="Arial" w:cs="Arial"/>
                <w:b/>
              </w:rPr>
              <w:t>4.10</w:t>
            </w:r>
            <w:r w:rsidR="002F6F34">
              <w:rPr>
                <w:rFonts w:ascii="Arial" w:hAnsi="Arial" w:cs="Arial"/>
                <w:b/>
              </w:rPr>
              <w:t>.</w:t>
            </w:r>
            <w:r w:rsidR="0089764F">
              <w:rPr>
                <w:rFonts w:ascii="Arial" w:hAnsi="Arial" w:cs="Arial"/>
                <w:b/>
              </w:rPr>
              <w:t>2024.</w:t>
            </w:r>
            <w:r w:rsidRPr="005040D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89764F">
              <w:rPr>
                <w:rFonts w:ascii="Arial" w:hAnsi="Arial" w:cs="Arial"/>
                <w:b/>
              </w:rPr>
              <w:t>29.</w:t>
            </w:r>
            <w:r w:rsidR="007D1929">
              <w:rPr>
                <w:rFonts w:ascii="Arial" w:hAnsi="Arial" w:cs="Arial"/>
                <w:b/>
              </w:rPr>
              <w:t>10</w:t>
            </w:r>
            <w:r w:rsidR="00FC49A0">
              <w:rPr>
                <w:rFonts w:ascii="Arial" w:hAnsi="Arial" w:cs="Arial"/>
                <w:b/>
              </w:rPr>
              <w:t>.202</w:t>
            </w:r>
            <w:r w:rsidR="0089764F">
              <w:rPr>
                <w:rFonts w:ascii="Arial" w:hAnsi="Arial" w:cs="Arial"/>
                <w:b/>
              </w:rPr>
              <w:t>4</w:t>
            </w:r>
            <w:r w:rsidR="00FC49A0">
              <w:rPr>
                <w:rFonts w:ascii="Arial" w:hAnsi="Arial" w:cs="Arial"/>
                <w:b/>
              </w:rPr>
              <w:t>.</w:t>
            </w:r>
            <w:r w:rsidRPr="005040D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767BC" w:rsidRPr="002D28F6" w14:paraId="289B2FA9" w14:textId="77777777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841487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B85019A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9645020" w14:textId="77777777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6480418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75DED4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175A3643" w14:textId="77777777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862B037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0F30F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4AD5EDF6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0C16D0CF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625551E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7E33769C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34F16FEC" w14:textId="77777777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AE057E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14:paraId="0B99B953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  <w:p w14:paraId="23676ECF" w14:textId="77777777" w:rsidR="00F767BC" w:rsidRPr="002D28F6" w:rsidRDefault="00F767BC" w:rsidP="00F767B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5212C3E1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DCA9A5C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D5F7AC4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2F5765D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5F340DD5" w14:textId="77777777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090ADB0" w14:textId="76362507" w:rsidR="00F767BC" w:rsidRPr="002D28F6" w:rsidRDefault="00F767BC" w:rsidP="00F767BC">
            <w:pPr>
              <w:jc w:val="both"/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Jeste li suglasni da se ovaj obrazac s imenom/ nazivom sudionika savjetovanja objavi na internetskoj stranici</w:t>
            </w:r>
            <w:r>
              <w:rPr>
                <w:rFonts w:ascii="Arial" w:hAnsi="Arial" w:cs="Arial"/>
              </w:rPr>
              <w:t xml:space="preserve"> Općine Mrkopalj 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96412DB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  <w:tr w:rsidR="00F767BC" w:rsidRPr="002D28F6" w14:paraId="79968B9A" w14:textId="77777777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B03A00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51E61B2" w14:textId="77777777" w:rsidR="00F767BC" w:rsidRPr="002D28F6" w:rsidRDefault="00F767BC" w:rsidP="00F767BC">
            <w:pPr>
              <w:rPr>
                <w:rFonts w:ascii="Arial" w:hAnsi="Arial" w:cs="Arial"/>
              </w:rPr>
            </w:pPr>
          </w:p>
        </w:tc>
      </w:tr>
    </w:tbl>
    <w:p w14:paraId="1F769E04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14:paraId="2498B7BA" w14:textId="77777777"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14:paraId="11CD1DDC" w14:textId="14B18174" w:rsidR="00E20A80" w:rsidRPr="005040DA" w:rsidRDefault="005D3AFA" w:rsidP="00E20A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2E74B5"/>
        </w:rPr>
        <w:t>opcina@mrkopalj.hr</w:t>
      </w:r>
      <w:hyperlink r:id="rId4" w:history="1"/>
      <w:r w:rsidR="00E20A80" w:rsidRPr="005040DA">
        <w:rPr>
          <w:rFonts w:ascii="Arial" w:hAnsi="Arial" w:cs="Arial"/>
          <w:b/>
        </w:rPr>
        <w:t xml:space="preserve"> zaključno  s </w:t>
      </w:r>
      <w:r w:rsidR="00320CF9">
        <w:rPr>
          <w:rFonts w:ascii="Arial" w:hAnsi="Arial" w:cs="Arial"/>
          <w:b/>
        </w:rPr>
        <w:t xml:space="preserve"> </w:t>
      </w:r>
      <w:r w:rsidR="0089764F">
        <w:rPr>
          <w:rFonts w:ascii="Arial" w:hAnsi="Arial" w:cs="Arial"/>
          <w:b/>
        </w:rPr>
        <w:t>29.</w:t>
      </w:r>
      <w:r w:rsidR="007D1929">
        <w:rPr>
          <w:rFonts w:ascii="Arial" w:hAnsi="Arial" w:cs="Arial"/>
          <w:b/>
        </w:rPr>
        <w:t>10</w:t>
      </w:r>
      <w:r w:rsidR="00FC49A0">
        <w:rPr>
          <w:rFonts w:ascii="Arial" w:hAnsi="Arial" w:cs="Arial"/>
          <w:b/>
        </w:rPr>
        <w:t>.202</w:t>
      </w:r>
      <w:r w:rsidR="0089764F">
        <w:rPr>
          <w:rFonts w:ascii="Arial" w:hAnsi="Arial" w:cs="Arial"/>
          <w:b/>
        </w:rPr>
        <w:t>4.</w:t>
      </w:r>
    </w:p>
    <w:p w14:paraId="04FF38BF" w14:textId="77777777"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14:paraId="4E30B73A" w14:textId="77777777"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>le primjedbe/prijedlozi  biti će javno dostupni na internetskoj stranici</w:t>
      </w:r>
      <w:r w:rsidR="005D3AFA">
        <w:rPr>
          <w:rFonts w:ascii="Arial" w:hAnsi="Arial" w:cs="Arial"/>
          <w:b/>
          <w:color w:val="auto"/>
        </w:rPr>
        <w:t xml:space="preserve"> Općine Mrkopalj 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14:paraId="3DF1FC9E" w14:textId="77777777"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07751D5B" w14:textId="77777777" w:rsidR="00E20A80" w:rsidRPr="00E85D03" w:rsidRDefault="00E20A80" w:rsidP="00E20A80">
      <w:pPr>
        <w:pStyle w:val="FootnoteText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14:paraId="32F3EB60" w14:textId="77777777"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14:paraId="52998802" w14:textId="77777777" w:rsidR="00E20A80" w:rsidRDefault="00E20A80" w:rsidP="00E20A80"/>
    <w:p w14:paraId="67038F2A" w14:textId="77777777" w:rsidR="00BB4B62" w:rsidRDefault="00BB4B62"/>
    <w:sectPr w:rsidR="00BB4B62" w:rsidSect="00660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236B9"/>
    <w:rsid w:val="000643A5"/>
    <w:rsid w:val="0008542C"/>
    <w:rsid w:val="000F0058"/>
    <w:rsid w:val="00201BB2"/>
    <w:rsid w:val="002F0A7F"/>
    <w:rsid w:val="002F6F34"/>
    <w:rsid w:val="00320CF9"/>
    <w:rsid w:val="003C1E9A"/>
    <w:rsid w:val="004810C8"/>
    <w:rsid w:val="00547BA8"/>
    <w:rsid w:val="005D3AFA"/>
    <w:rsid w:val="005E5E27"/>
    <w:rsid w:val="006602C1"/>
    <w:rsid w:val="006D0959"/>
    <w:rsid w:val="00716C67"/>
    <w:rsid w:val="007D1929"/>
    <w:rsid w:val="007E7944"/>
    <w:rsid w:val="0089764F"/>
    <w:rsid w:val="008B0B6B"/>
    <w:rsid w:val="008C2405"/>
    <w:rsid w:val="00B51F82"/>
    <w:rsid w:val="00BB4B62"/>
    <w:rsid w:val="00BC242F"/>
    <w:rsid w:val="00C8650B"/>
    <w:rsid w:val="00CA3527"/>
    <w:rsid w:val="00CD1124"/>
    <w:rsid w:val="00DC2F7F"/>
    <w:rsid w:val="00E20A80"/>
    <w:rsid w:val="00E274A0"/>
    <w:rsid w:val="00E53EF0"/>
    <w:rsid w:val="00E63E90"/>
    <w:rsid w:val="00ED5157"/>
    <w:rsid w:val="00F767BC"/>
    <w:rsid w:val="00FB23C9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D8D8"/>
  <w15:docId w15:val="{5F447DAF-7AE9-432F-829B-0D5DBF7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0A80"/>
    <w:pPr>
      <w:jc w:val="both"/>
    </w:pPr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0A80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8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Josip Brozović</cp:lastModifiedBy>
  <cp:revision>8</cp:revision>
  <cp:lastPrinted>2018-11-28T06:35:00Z</cp:lastPrinted>
  <dcterms:created xsi:type="dcterms:W3CDTF">2023-09-22T11:43:00Z</dcterms:created>
  <dcterms:modified xsi:type="dcterms:W3CDTF">2024-10-28T11:25:00Z</dcterms:modified>
</cp:coreProperties>
</file>